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铜陵市妇幼保健院招聘护士（助产士）</w:t>
      </w:r>
      <w:r>
        <w:rPr>
          <w:rFonts w:hint="eastAsia" w:ascii="黑体" w:eastAsia="黑体" w:cs="华文中宋"/>
          <w:b/>
          <w:bCs/>
          <w:kern w:val="0"/>
          <w:sz w:val="32"/>
          <w:szCs w:val="32"/>
        </w:rPr>
        <w:t>报名表</w:t>
      </w:r>
    </w:p>
    <w:bookmarkEnd w:id="0"/>
    <w:tbl>
      <w:tblPr>
        <w:tblStyle w:val="6"/>
        <w:tblpPr w:leftFromText="180" w:rightFromText="180" w:vertAnchor="text" w:horzAnchor="page" w:tblpX="1170" w:tblpY="12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59"/>
        <w:gridCol w:w="465"/>
        <w:gridCol w:w="435"/>
        <w:gridCol w:w="438"/>
        <w:gridCol w:w="402"/>
        <w:gridCol w:w="36"/>
        <w:gridCol w:w="438"/>
        <w:gridCol w:w="438"/>
        <w:gridCol w:w="438"/>
        <w:gridCol w:w="438"/>
        <w:gridCol w:w="438"/>
        <w:gridCol w:w="219"/>
        <w:gridCol w:w="219"/>
        <w:gridCol w:w="438"/>
        <w:gridCol w:w="438"/>
        <w:gridCol w:w="438"/>
        <w:gridCol w:w="117"/>
        <w:gridCol w:w="321"/>
        <w:gridCol w:w="438"/>
        <w:gridCol w:w="438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  族</w:t>
            </w:r>
          </w:p>
        </w:tc>
        <w:tc>
          <w:tcPr>
            <w:tcW w:w="2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历</w:t>
            </w:r>
          </w:p>
        </w:tc>
        <w:tc>
          <w:tcPr>
            <w:tcW w:w="2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毕业院校及专业</w:t>
            </w:r>
          </w:p>
        </w:tc>
        <w:tc>
          <w:tcPr>
            <w:tcW w:w="32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</w:t>
            </w:r>
          </w:p>
        </w:tc>
        <w:tc>
          <w:tcPr>
            <w:tcW w:w="2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执业(专业技术)资格证名称及取得时间</w:t>
            </w:r>
          </w:p>
        </w:tc>
        <w:tc>
          <w:tcPr>
            <w:tcW w:w="329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9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身份证号码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家庭住址</w:t>
            </w:r>
          </w:p>
        </w:tc>
        <w:tc>
          <w:tcPr>
            <w:tcW w:w="79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报考岗位</w:t>
            </w:r>
          </w:p>
        </w:tc>
        <w:tc>
          <w:tcPr>
            <w:tcW w:w="79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9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诚信承诺</w:t>
            </w:r>
          </w:p>
        </w:tc>
        <w:tc>
          <w:tcPr>
            <w:tcW w:w="79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5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>
            <w:pPr>
              <w:spacing w:line="400" w:lineRule="exact"/>
              <w:ind w:firstLine="5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</w:t>
            </w:r>
          </w:p>
          <w:p>
            <w:pPr>
              <w:spacing w:line="400" w:lineRule="exact"/>
              <w:ind w:right="560" w:firstLine="5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本人签名：</w:t>
            </w:r>
          </w:p>
          <w:p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spacing w:val="-2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8"/>
                <w:sz w:val="28"/>
                <w:szCs w:val="28"/>
              </w:rPr>
              <w:t>意    见</w:t>
            </w:r>
          </w:p>
        </w:tc>
        <w:tc>
          <w:tcPr>
            <w:tcW w:w="793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8"/>
                <w:sz w:val="28"/>
                <w:szCs w:val="28"/>
              </w:rPr>
            </w:pPr>
          </w:p>
        </w:tc>
      </w:tr>
    </w:tbl>
    <w:p>
      <w:pPr>
        <w:rPr>
          <w:rFonts w:asci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0BAE355E"/>
    <w:rsid w:val="74080E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25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20</Words>
  <Characters>20</Characters>
  <Lines>1</Lines>
  <Paragraphs>0</Paragraphs>
  <TotalTime>0</TotalTime>
  <ScaleCrop>false</ScaleCrop>
  <LinksUpToDate>false</LinksUpToDate>
  <CharactersWithSpaces>20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2016-12-07T02:03:00Z</dcterms:created>
  <dc:creator>gyb1</dc:creator>
  <cp:lastModifiedBy>chris paul333</cp:lastModifiedBy>
  <dcterms:modified xsi:type="dcterms:W3CDTF">2018-06-08T00:05:51Z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